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Имени Жлобы, 139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2 863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депозит,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 / 17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октября, 06:25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Партнёр Циан</w:t>
      </w:r>
    </w:p>
    <!-- offer description -->
    <w:p>
      <w:pPr>
        <w:pStyle w:val="Normal"/>
        <w:spacing w:before="0" w:after="0" w:beforeLines="0" w:afterLines="0"/>
      </w:pPr>
      <w:r>
        <w:t>Квартира рядом со стадионом и парком им.ГАЛИЦКОГО
Объект находится в лучшем районе
Рядом находится Японский сад
В пешей доступности самая главная достопримечательность - парк Галицкого
Рядом находятся рестораны и кафе
Все для прекрасного семейного отдыха
 Транспортная развязка в 5 мин в любой район города
Рады приветствовать Вас!
У нас в апартаментах есть все необходимое для комфортного проживания:
бесплатный WiFi;
кондиционер;
свежее постельное белье
и полотенца;
телевизор;
ванная комната, душ, туалет;
гигиена (туалетная бумага, жидкое мыло );
стиральная машина;
холодильник;
оборудованная кухня и посуда.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400425.0" cy="2266950.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.0" cy="2266950.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0363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3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