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Краеведа Соловьева, 6к6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5 750 000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155 406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04:23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Андрей Гулин</w:t>
      </w:r>
    </w:p>
    <!-- offer description -->
    <w:p>
      <w:pPr>
        <w:pStyle w:val="Normal"/>
        <w:spacing w:before="0" w:after="0" w:beforeLines="0" w:afterLines="0"/>
      </w:pPr>
      <w:r>
        <w:t>В продаже светлое, правильной формы помещение коммерческого назначения, расположено в центре ЖК. В  помещении выполнен качественный ремонт, делали для себя и сами вели в нём деятельность(в настоящее время сдано в аренду). На фасаде есть место для световой рекламы(питание выведено для рекламы и для освещения). Трафик огонь(пешеходный и автомобильный).Продаётся в связи с переездом. Подробности по телефону.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+7 918 230-74-49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541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541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541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34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4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5.jpeg"/>
    <Relationship Id="rId9" Type="http://schemas.openxmlformats.org/officeDocument/2006/relationships/image" Target="media/image6.jpeg"/>
    <Relationship Id="rId10" Type="http://schemas.openxmlformats.org/officeDocument/2006/relationships/image" Target="media/image7.jpeg"/>
    <Relationship Id="rId11" Type="http://schemas.openxmlformats.org/officeDocument/2006/relationships/image" Target="media/image8.jpeg"/>
    <Relationship Id="rId12" Type="http://schemas.openxmlformats.org/officeDocument/2006/relationships/image" Target="media/image9.jpeg"/>
    <Relationship Id="rId13" Type="http://schemas.openxmlformats.org/officeDocument/2006/relationships/image" Target="media/image10.jpeg"/>
    <Relationship Id="rId14" Type="http://schemas.openxmlformats.org/officeDocument/2006/relationships/image" Target="media/image11.jpeg"/>
    <Relationship Id="rId15" Type="http://schemas.openxmlformats.org/officeDocument/2006/relationships/image" Target="media/image12.jpeg"/>
    <Relationship Id="rId16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