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165.0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Анапа муниципальный округ, Нижняя Гостагайка хут., ул. Зеленая, 14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8 800 000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личное подсобное хозяйство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10.0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октября, 09:57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125263438</w:t>
      </w:r>
    </w:p>
    <!-- offer description -->
    <w:p>
      <w:pPr>
        <w:pStyle w:val="Normal"/>
        <w:spacing w:before="0" w:after="0" w:beforeLines="0" w:afterLines="0"/>
      </w:pPr>
      <w:r>
        <w:t>Что?! Что!! Снижение цены! Шок цена!! 10 соток + 165 квадратов! 
Почему это предложение — редкость?
Здесь уже есть то, за что люди годами мучаются с новостройками: постоянные хорошие соседи (островок ПМЖ без хаоса), заасфальтированная дорога до дома и бетонный проезд. Вода, газ и свет — на границе участка, не нужно тянуть через поля.
 Про дом (165 м²):
Это не тесная "трешка". Здесь есть настоящее разделение зон:
— Кухня-гостиная 31 м² — место для больших семейных обедов и фильмов.
— Мастер-спальня 25 м² с личным гардеробом (5 м²) и выходом на балкон. Ваше приватное пространство.
— 3 изолированных комнаты по 15 м² — для детей, гостей или домашнего кабинета.
— Высота потолков 3 метра — воздух и чувство простора, которого нет в стандартных коттеджах.
 Про участок (10 соток ЛПХ):
Идеальный размер, чтобы не убиваться на грядках, но посадить газон, баню и зону барбекю. ЛПХ дает возможность разводить кроликов и перепелок).
 Логистика и инфраструктура:
— Асфальт + бетонный въезд. Да, в дождь можно не заказывать вертолет.
— На хуторе уже сейчас: сельский клуб, аптеки, магазины. Это база выживания, которая есть.
— ПЕРСПЕКТИВА (ваше преимущество перед соседями): Ожидается комплексное развитие. Проекты: новая школа, детский сад, кабинет врача, спортивный кластер и дом культуры. Цены на недвижимость здесь вырастут, когда стройка начнется. Успевайте зайти у земли.
Идеально для: Семьи, которая устала от шума города, но не готова жить в чистом поле без дорог и "тусоваться" с сезонными арендаторами.
Звоните и пишите, покажем в любое удобное время. Дом ждет хозяев!
Арт. 136341517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+7 918 110-81-33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389214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21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185244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24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145362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36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543993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39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78115" cy="3202940"/>
                  <wp:effectExtent l="0" t="0" r="0" b="0"/>
                  <wp:docPr id="1" name="rId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5"/>
                          <pic:cNvPicPr/>
                        </pic:nvPicPr>
                        <pic:blipFill>
                          <a:blip r:embed="rId3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11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157334" cy="3202940"/>
                  <wp:effectExtent l="0" t="0" r="0" b="0"/>
                  <wp:docPr id="1" name="rId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6"/>
                          <pic:cNvPicPr/>
                        </pic:nvPicPr>
                        <pic:blipFill>
                          <a:blip r:embed="rId3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7334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78115" cy="3202940"/>
                  <wp:effectExtent l="0" t="0" r="0" b="0"/>
                  <wp:docPr id="1" name="rId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7"/>
                          <pic:cNvPicPr/>
                        </pic:nvPicPr>
                        <pic:blipFill>
                          <a:blip r:embed="rId3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11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558096" cy="3202940"/>
                  <wp:effectExtent l="0" t="0" r="0" b="0"/>
                  <wp:docPr id="1" name="rId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8"/>
                          <pic:cNvPicPr/>
                        </pic:nvPicPr>
                        <pic:blipFill>
                          <a:blip r:embed="rId3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809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4.jpeg"/>
    <Relationship Id="rId18" Type="http://schemas.openxmlformats.org/officeDocument/2006/relationships/image" Target="media/image15.jpeg"/>
    <Relationship Id="rId19" Type="http://schemas.openxmlformats.org/officeDocument/2006/relationships/image" Target="media/image16.jpeg"/>
    <Relationship Id="rId20" Type="http://schemas.openxmlformats.org/officeDocument/2006/relationships/image" Target="media/image17.jpeg"/>
    <Relationship Id="rId21" Type="http://schemas.openxmlformats.org/officeDocument/2006/relationships/image" Target="media/image18.jpeg"/>
    <Relationship Id="rId22" Type="http://schemas.openxmlformats.org/officeDocument/2006/relationships/image" Target="media/image19.jpeg"/>
    <Relationship Id="rId23" Type="http://schemas.openxmlformats.org/officeDocument/2006/relationships/image" Target="media/image20.jpeg"/>
    <Relationship Id="rId24" Type="http://schemas.openxmlformats.org/officeDocument/2006/relationships/image" Target="media/image21.jpeg"/>
    <Relationship Id="rId25" Type="http://schemas.openxmlformats.org/officeDocument/2006/relationships/image" Target="media/image22.jpeg"/>
    <Relationship Id="rId26" Type="http://schemas.openxmlformats.org/officeDocument/2006/relationships/image" Target="media/image23.jpeg"/>
    <Relationship Id="rId27" Type="http://schemas.openxmlformats.org/officeDocument/2006/relationships/image" Target="media/image24.jpeg"/>
    <Relationship Id="rId28" Type="http://schemas.openxmlformats.org/officeDocument/2006/relationships/image" Target="media/image25.jpeg"/>
    <Relationship Id="rId29" Type="http://schemas.openxmlformats.org/officeDocument/2006/relationships/image" Target="media/image26.jpeg"/>
    <Relationship Id="rId30" Type="http://schemas.openxmlformats.org/officeDocument/2006/relationships/image" Target="media/image27.jpeg"/>
    <Relationship Id="rId31" Type="http://schemas.openxmlformats.org/officeDocument/2006/relationships/image" Target="media/image28.jpeg"/>
    <Relationship Id="rId32" Type="http://schemas.openxmlformats.org/officeDocument/2006/relationships/image" Target="media/image29.jpeg"/>
    <Relationship Id="rId33" Type="http://schemas.openxmlformats.org/officeDocument/2006/relationships/image" Target="media/image30.jpeg"/>
    <Relationship Id="rId34" Type="http://schemas.openxmlformats.org/officeDocument/2006/relationships/image" Target="media/image31.jpeg"/>
    <Relationship Id="rId35" Type="http://schemas.openxmlformats.org/officeDocument/2006/relationships/image" Target="media/image32.jpeg"/>
    <Relationship Id="rId36" Type="http://schemas.openxmlformats.org/officeDocument/2006/relationships/image" Target="media/image33.jpeg"/>
    <Relationship Id="rId37" Type="http://schemas.openxmlformats.org/officeDocument/2006/relationships/image" Target="media/image34.jpeg"/>
    <Relationship Id="rId38" Type="http://schemas.openxmlformats.org/officeDocument/2006/relationships/image" Target="media/image3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